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4A6B" w14:textId="3F4657FD" w:rsidR="00E87632" w:rsidRPr="00E87632" w:rsidRDefault="00E87632" w:rsidP="00E87632">
      <w:pPr>
        <w:pStyle w:val="Title"/>
        <w:spacing w:after="0"/>
        <w:jc w:val="left"/>
        <w:outlineLvl w:val="0"/>
        <w:rPr>
          <w:b w:val="0"/>
          <w:sz w:val="22"/>
          <w:szCs w:val="24"/>
        </w:rPr>
      </w:pPr>
      <w:r w:rsidRPr="00E87632">
        <w:rPr>
          <w:sz w:val="22"/>
          <w:szCs w:val="24"/>
        </w:rPr>
        <w:t>Submitting Author Name:</w:t>
      </w:r>
      <w:r w:rsidRPr="00E87632">
        <w:rPr>
          <w:b w:val="0"/>
          <w:sz w:val="22"/>
          <w:szCs w:val="24"/>
        </w:rPr>
        <w:t xml:space="preserve"> __</w:t>
      </w:r>
    </w:p>
    <w:p w14:paraId="37CBE0F4" w14:textId="0094C59A" w:rsidR="00E87632" w:rsidRPr="00E87632" w:rsidRDefault="00E87632" w:rsidP="00E87632">
      <w:r w:rsidRPr="00E87632">
        <w:rPr>
          <w:b/>
        </w:rPr>
        <w:t>PEER Report Title:</w:t>
      </w:r>
      <w:r>
        <w:t xml:space="preserve"> 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5"/>
        <w:gridCol w:w="636"/>
        <w:gridCol w:w="5089"/>
      </w:tblGrid>
      <w:tr w:rsidR="00CC0B0D" w14:paraId="1DF182A1" w14:textId="77777777" w:rsidTr="00E87632">
        <w:tc>
          <w:tcPr>
            <w:tcW w:w="3630" w:type="dxa"/>
          </w:tcPr>
          <w:p w14:paraId="2A0756FF" w14:textId="4821FA89" w:rsidR="00CC0B0D" w:rsidRPr="005E0760" w:rsidRDefault="00CC0B0D" w:rsidP="005E0760">
            <w:pPr>
              <w:pStyle w:val="Row1"/>
            </w:pPr>
            <w:r w:rsidRPr="005E0760">
              <w:t>Manuscript conforms to PEER template in terms of font size, paragraph formatting, and general PEER style.</w:t>
            </w:r>
          </w:p>
        </w:tc>
        <w:tc>
          <w:tcPr>
            <w:tcW w:w="622" w:type="dxa"/>
          </w:tcPr>
          <w:p w14:paraId="76A14FF9" w14:textId="1BB30E24" w:rsidR="00CC0B0D" w:rsidRDefault="00BF7FBE">
            <w:r>
              <w:t xml:space="preserve">1 </w:t>
            </w:r>
            <w:r w:rsidR="005E0760">
              <w:sym w:font="Wingdings" w:char="F070"/>
            </w:r>
          </w:p>
        </w:tc>
        <w:tc>
          <w:tcPr>
            <w:tcW w:w="5098" w:type="dxa"/>
          </w:tcPr>
          <w:p w14:paraId="2585ED68" w14:textId="49B7B008" w:rsidR="00CC0B0D" w:rsidRDefault="00E44695">
            <w:r>
              <w:t>Notes</w:t>
            </w:r>
            <w:r w:rsidR="00CC0B0D">
              <w:t xml:space="preserve">: </w:t>
            </w:r>
          </w:p>
        </w:tc>
      </w:tr>
      <w:tr w:rsidR="005E0760" w14:paraId="55C6FE26" w14:textId="77777777" w:rsidTr="00E87632">
        <w:tc>
          <w:tcPr>
            <w:tcW w:w="3630" w:type="dxa"/>
          </w:tcPr>
          <w:p w14:paraId="3F27B8BD" w14:textId="13BF0AD3" w:rsidR="005E0760" w:rsidRPr="005E0760" w:rsidRDefault="005E0760" w:rsidP="005E0760">
            <w:pPr>
              <w:pStyle w:val="Row1"/>
            </w:pPr>
            <w:r w:rsidRPr="005E0760">
              <w:t>All new sections and chapters start on odd-numbered pages</w:t>
            </w:r>
          </w:p>
        </w:tc>
        <w:tc>
          <w:tcPr>
            <w:tcW w:w="622" w:type="dxa"/>
          </w:tcPr>
          <w:p w14:paraId="71E6F643" w14:textId="71EFBBE3" w:rsidR="005E0760" w:rsidRDefault="00BF7FBE" w:rsidP="005E0760">
            <w:r>
              <w:t xml:space="preserve">2 </w:t>
            </w:r>
            <w:r w:rsidR="005E0760">
              <w:sym w:font="Wingdings" w:char="F070"/>
            </w:r>
          </w:p>
        </w:tc>
        <w:tc>
          <w:tcPr>
            <w:tcW w:w="5098" w:type="dxa"/>
          </w:tcPr>
          <w:p w14:paraId="44824CBE" w14:textId="342F90AD" w:rsidR="005E0760" w:rsidRDefault="00E44695" w:rsidP="005E0760">
            <w:r>
              <w:t>Notes:</w:t>
            </w:r>
          </w:p>
        </w:tc>
      </w:tr>
      <w:tr w:rsidR="005E0760" w14:paraId="799983FC" w14:textId="77777777" w:rsidTr="00E87632">
        <w:tc>
          <w:tcPr>
            <w:tcW w:w="3630" w:type="dxa"/>
          </w:tcPr>
          <w:p w14:paraId="552D17C7" w14:textId="02C395AF" w:rsidR="005E0760" w:rsidRPr="005E0760" w:rsidRDefault="005E0760" w:rsidP="005E0760">
            <w:pPr>
              <w:pStyle w:val="Row1"/>
            </w:pPr>
            <w:r w:rsidRPr="005E0760">
              <w:t>Table titles are placed above tables.</w:t>
            </w:r>
          </w:p>
        </w:tc>
        <w:tc>
          <w:tcPr>
            <w:tcW w:w="622" w:type="dxa"/>
          </w:tcPr>
          <w:p w14:paraId="3DF61D76" w14:textId="42EBFA57" w:rsidR="005E0760" w:rsidRDefault="00BF7FBE" w:rsidP="005E0760">
            <w:r>
              <w:t xml:space="preserve">3 </w:t>
            </w:r>
            <w:r w:rsidR="005E0760">
              <w:sym w:font="Wingdings" w:char="F070"/>
            </w:r>
          </w:p>
        </w:tc>
        <w:tc>
          <w:tcPr>
            <w:tcW w:w="5098" w:type="dxa"/>
          </w:tcPr>
          <w:p w14:paraId="25D50E7C" w14:textId="40BC2A70" w:rsidR="005E0760" w:rsidRDefault="00E44695" w:rsidP="005E0760">
            <w:r>
              <w:t>Notes:</w:t>
            </w:r>
          </w:p>
        </w:tc>
      </w:tr>
      <w:tr w:rsidR="005E0760" w14:paraId="0E03DC61" w14:textId="77777777" w:rsidTr="00E87632">
        <w:tc>
          <w:tcPr>
            <w:tcW w:w="3630" w:type="dxa"/>
          </w:tcPr>
          <w:p w14:paraId="11694BB1" w14:textId="5674E378" w:rsidR="005E0760" w:rsidRPr="005E0760" w:rsidRDefault="005E0760" w:rsidP="005E0760">
            <w:pPr>
              <w:pStyle w:val="Row1"/>
            </w:pPr>
            <w:r w:rsidRPr="005E0760">
              <w:t>Figure titles are placed below figures.</w:t>
            </w:r>
          </w:p>
        </w:tc>
        <w:tc>
          <w:tcPr>
            <w:tcW w:w="622" w:type="dxa"/>
          </w:tcPr>
          <w:p w14:paraId="0F898392" w14:textId="5635C843" w:rsidR="005E0760" w:rsidRDefault="00BF7FBE" w:rsidP="005E0760">
            <w:r>
              <w:t xml:space="preserve">4 </w:t>
            </w:r>
            <w:r w:rsidR="005E0760">
              <w:sym w:font="Wingdings" w:char="F070"/>
            </w:r>
          </w:p>
        </w:tc>
        <w:tc>
          <w:tcPr>
            <w:tcW w:w="5098" w:type="dxa"/>
          </w:tcPr>
          <w:p w14:paraId="29892958" w14:textId="6DE9B525" w:rsidR="005E0760" w:rsidRDefault="00E44695" w:rsidP="005E0760">
            <w:r>
              <w:t>Notes:</w:t>
            </w:r>
          </w:p>
        </w:tc>
      </w:tr>
      <w:tr w:rsidR="005E0760" w14:paraId="71709A11" w14:textId="77777777" w:rsidTr="00E87632">
        <w:tc>
          <w:tcPr>
            <w:tcW w:w="3630" w:type="dxa"/>
          </w:tcPr>
          <w:p w14:paraId="452A2CAF" w14:textId="127A6626" w:rsidR="005E0760" w:rsidRPr="005E0760" w:rsidRDefault="005E0760" w:rsidP="005E0760">
            <w:pPr>
              <w:pStyle w:val="Row1"/>
            </w:pPr>
            <w:r w:rsidRPr="005E0760">
              <w:t>All tables and figure numbers are cited in the report itself.</w:t>
            </w:r>
          </w:p>
        </w:tc>
        <w:tc>
          <w:tcPr>
            <w:tcW w:w="622" w:type="dxa"/>
          </w:tcPr>
          <w:p w14:paraId="7E011F4B" w14:textId="795D217F" w:rsidR="005E0760" w:rsidRDefault="00BF7FBE" w:rsidP="005E0760">
            <w:r>
              <w:t xml:space="preserve">5 </w:t>
            </w:r>
            <w:r w:rsidR="005E0760">
              <w:sym w:font="Wingdings" w:char="F070"/>
            </w:r>
          </w:p>
        </w:tc>
        <w:tc>
          <w:tcPr>
            <w:tcW w:w="5098" w:type="dxa"/>
          </w:tcPr>
          <w:p w14:paraId="0C1A8BC4" w14:textId="136AAA47" w:rsidR="005E0760" w:rsidRDefault="00E44695" w:rsidP="005E0760">
            <w:r>
              <w:t>Notes:</w:t>
            </w:r>
          </w:p>
        </w:tc>
      </w:tr>
      <w:tr w:rsidR="005E0760" w14:paraId="3017B498" w14:textId="77777777" w:rsidTr="00E87632">
        <w:tc>
          <w:tcPr>
            <w:tcW w:w="3630" w:type="dxa"/>
          </w:tcPr>
          <w:p w14:paraId="73486363" w14:textId="46D2667C" w:rsidR="005E0760" w:rsidRPr="005E0760" w:rsidRDefault="005E0760" w:rsidP="005E0760">
            <w:pPr>
              <w:pStyle w:val="Row1"/>
            </w:pPr>
            <w:r w:rsidRPr="005E0760">
              <w:t xml:space="preserve">If tables and figures are linked, please make sure that ALL links work and that there are no error messages when </w:t>
            </w:r>
            <w:r w:rsidR="000813EF">
              <w:t>a</w:t>
            </w:r>
            <w:r w:rsidRPr="005E0760">
              <w:t xml:space="preserve"> PDF is produced.</w:t>
            </w:r>
          </w:p>
        </w:tc>
        <w:tc>
          <w:tcPr>
            <w:tcW w:w="622" w:type="dxa"/>
          </w:tcPr>
          <w:p w14:paraId="3B19BE08" w14:textId="5DDC5538" w:rsidR="005E0760" w:rsidRDefault="00BF7FBE" w:rsidP="005E0760">
            <w:r>
              <w:t xml:space="preserve">6 </w:t>
            </w:r>
            <w:r w:rsidR="005E0760">
              <w:sym w:font="Wingdings" w:char="F070"/>
            </w:r>
          </w:p>
        </w:tc>
        <w:tc>
          <w:tcPr>
            <w:tcW w:w="5098" w:type="dxa"/>
          </w:tcPr>
          <w:p w14:paraId="659C167D" w14:textId="3F91C8A9" w:rsidR="005E0760" w:rsidRDefault="00E44695" w:rsidP="005E0760">
            <w:r>
              <w:t>Notes:</w:t>
            </w:r>
          </w:p>
        </w:tc>
      </w:tr>
      <w:tr w:rsidR="005E0760" w14:paraId="329EF7A1" w14:textId="77777777" w:rsidTr="00E87632">
        <w:tc>
          <w:tcPr>
            <w:tcW w:w="3630" w:type="dxa"/>
          </w:tcPr>
          <w:p w14:paraId="3200B284" w14:textId="73FE9247" w:rsidR="005E0760" w:rsidRPr="005E0760" w:rsidRDefault="005E0760" w:rsidP="005E0760">
            <w:pPr>
              <w:pStyle w:val="Row1"/>
            </w:pPr>
            <w:r w:rsidRPr="005E0760">
              <w:t>All figures should be no less than 300 dpi.</w:t>
            </w:r>
          </w:p>
        </w:tc>
        <w:tc>
          <w:tcPr>
            <w:tcW w:w="622" w:type="dxa"/>
          </w:tcPr>
          <w:p w14:paraId="5FCD3A68" w14:textId="6168B81D" w:rsidR="005E0760" w:rsidRDefault="00BF7FBE" w:rsidP="005E0760">
            <w:r>
              <w:t xml:space="preserve">7 </w:t>
            </w:r>
            <w:r w:rsidR="005E0760">
              <w:sym w:font="Wingdings" w:char="F070"/>
            </w:r>
          </w:p>
        </w:tc>
        <w:tc>
          <w:tcPr>
            <w:tcW w:w="5098" w:type="dxa"/>
          </w:tcPr>
          <w:p w14:paraId="5F469A6C" w14:textId="61C392DE" w:rsidR="005E0760" w:rsidRDefault="00E44695" w:rsidP="005E0760">
            <w:r>
              <w:t>Notes:</w:t>
            </w:r>
          </w:p>
        </w:tc>
      </w:tr>
      <w:tr w:rsidR="005E0760" w14:paraId="27834CDD" w14:textId="77777777" w:rsidTr="00E87632">
        <w:tc>
          <w:tcPr>
            <w:tcW w:w="3630" w:type="dxa"/>
          </w:tcPr>
          <w:p w14:paraId="07D38367" w14:textId="11EEEC65" w:rsidR="005E0760" w:rsidRPr="005E0760" w:rsidRDefault="005E0760" w:rsidP="005E0760">
            <w:pPr>
              <w:pStyle w:val="Row1"/>
            </w:pPr>
            <w:r w:rsidRPr="005E0760">
              <w:t>References are in alphabetical order, with sole author first and any subsequent citations with additional authors appear alphabetically (and not by year published).</w:t>
            </w:r>
          </w:p>
        </w:tc>
        <w:tc>
          <w:tcPr>
            <w:tcW w:w="622" w:type="dxa"/>
          </w:tcPr>
          <w:p w14:paraId="5864B865" w14:textId="14940B7C" w:rsidR="005E0760" w:rsidRDefault="00BF7FBE" w:rsidP="005E0760">
            <w:r>
              <w:t xml:space="preserve">8 </w:t>
            </w:r>
            <w:r w:rsidR="005E0760">
              <w:sym w:font="Wingdings" w:char="F070"/>
            </w:r>
          </w:p>
        </w:tc>
        <w:tc>
          <w:tcPr>
            <w:tcW w:w="5098" w:type="dxa"/>
          </w:tcPr>
          <w:p w14:paraId="2B02DA74" w14:textId="01E8C089" w:rsidR="005E0760" w:rsidRDefault="00E44695" w:rsidP="005E0760">
            <w:r>
              <w:t>Notes</w:t>
            </w:r>
            <w:r w:rsidR="005E0760">
              <w:t>:</w:t>
            </w:r>
          </w:p>
        </w:tc>
      </w:tr>
      <w:tr w:rsidR="005E0760" w14:paraId="546825EE" w14:textId="77777777" w:rsidTr="00E87632">
        <w:tc>
          <w:tcPr>
            <w:tcW w:w="3630" w:type="dxa"/>
          </w:tcPr>
          <w:p w14:paraId="0A7ECF4B" w14:textId="76E33592" w:rsidR="005E0760" w:rsidRPr="005E0760" w:rsidRDefault="005E0760" w:rsidP="005E0760">
            <w:pPr>
              <w:pStyle w:val="Row1"/>
            </w:pPr>
            <w:r>
              <w:t>All references in the Reference List should be cited in the text.</w:t>
            </w:r>
          </w:p>
        </w:tc>
        <w:tc>
          <w:tcPr>
            <w:tcW w:w="622" w:type="dxa"/>
          </w:tcPr>
          <w:p w14:paraId="3DE332EF" w14:textId="44C8C2FF" w:rsidR="005E0760" w:rsidRDefault="00BF7FBE" w:rsidP="005E0760">
            <w:r>
              <w:t xml:space="preserve">9 </w:t>
            </w:r>
            <w:r w:rsidR="005E0760">
              <w:sym w:font="Wingdings" w:char="F070"/>
            </w:r>
          </w:p>
        </w:tc>
        <w:tc>
          <w:tcPr>
            <w:tcW w:w="5098" w:type="dxa"/>
          </w:tcPr>
          <w:p w14:paraId="5025C7A0" w14:textId="7797F205" w:rsidR="005E0760" w:rsidRDefault="00E44695" w:rsidP="005E0760">
            <w:r>
              <w:t>Notes:</w:t>
            </w:r>
          </w:p>
        </w:tc>
      </w:tr>
      <w:tr w:rsidR="005E0760" w14:paraId="17101C78" w14:textId="77777777" w:rsidTr="00E87632">
        <w:tc>
          <w:tcPr>
            <w:tcW w:w="3630" w:type="dxa"/>
          </w:tcPr>
          <w:p w14:paraId="73288104" w14:textId="0C2521D1" w:rsidR="005E0760" w:rsidRPr="005E0760" w:rsidRDefault="000813EF" w:rsidP="005E0760">
            <w:pPr>
              <w:pStyle w:val="Row1"/>
            </w:pPr>
            <w:r>
              <w:t>In the Reference list, a</w:t>
            </w:r>
            <w:r w:rsidR="005E0760" w:rsidRPr="005E0760">
              <w:t xml:space="preserve">ll refereed journal articles </w:t>
            </w:r>
            <w:r w:rsidR="005E0760">
              <w:t xml:space="preserve">must </w:t>
            </w:r>
            <w:r w:rsidR="005E0760" w:rsidRPr="005E0760">
              <w:t>have their appropriate DOI number, with the full http address.</w:t>
            </w:r>
          </w:p>
        </w:tc>
        <w:tc>
          <w:tcPr>
            <w:tcW w:w="622" w:type="dxa"/>
          </w:tcPr>
          <w:p w14:paraId="73EA6246" w14:textId="633059BF" w:rsidR="005E0760" w:rsidRDefault="00BF7FBE" w:rsidP="005E0760">
            <w:r>
              <w:t>10</w:t>
            </w:r>
            <w:r w:rsidR="005E0760">
              <w:sym w:font="Wingdings" w:char="F070"/>
            </w:r>
          </w:p>
        </w:tc>
        <w:tc>
          <w:tcPr>
            <w:tcW w:w="5098" w:type="dxa"/>
          </w:tcPr>
          <w:p w14:paraId="01C8FFF5" w14:textId="18EE3150" w:rsidR="005E0760" w:rsidRDefault="00E44695" w:rsidP="005E0760">
            <w:r>
              <w:t>Notes:</w:t>
            </w:r>
          </w:p>
        </w:tc>
      </w:tr>
      <w:tr w:rsidR="00E87632" w14:paraId="5DFCE7BB" w14:textId="77777777" w:rsidTr="00E87632">
        <w:tc>
          <w:tcPr>
            <w:tcW w:w="3630" w:type="dxa"/>
          </w:tcPr>
          <w:p w14:paraId="550C6E6C" w14:textId="2A241294" w:rsidR="00E87632" w:rsidRPr="005E0760" w:rsidRDefault="00E87632" w:rsidP="00D71C0D">
            <w:pPr>
              <w:pStyle w:val="Row1"/>
            </w:pPr>
            <w:r w:rsidRPr="00D71C0D">
              <w:t xml:space="preserve">All computer program citations and anything that </w:t>
            </w:r>
            <w:r w:rsidR="000813EF">
              <w:t>is not</w:t>
            </w:r>
            <w:r w:rsidRPr="00D71C0D">
              <w:t xml:space="preserve"> strictly a journal, conference proceeding, or a standard should be cited as a footnote</w:t>
            </w:r>
            <w:r w:rsidRPr="00D71C0D">
              <w:t xml:space="preserve"> in the text</w:t>
            </w:r>
            <w:r w:rsidR="00D71C0D">
              <w:t>, not as a reference.</w:t>
            </w:r>
          </w:p>
        </w:tc>
        <w:tc>
          <w:tcPr>
            <w:tcW w:w="622" w:type="dxa"/>
          </w:tcPr>
          <w:p w14:paraId="58F505F7" w14:textId="50EFD45F" w:rsidR="00E87632" w:rsidRDefault="00BF7FBE" w:rsidP="00E87632">
            <w:r>
              <w:t>11</w:t>
            </w:r>
            <w:r w:rsidR="00E87632">
              <w:sym w:font="Wingdings" w:char="F070"/>
            </w:r>
          </w:p>
        </w:tc>
        <w:tc>
          <w:tcPr>
            <w:tcW w:w="5098" w:type="dxa"/>
          </w:tcPr>
          <w:p w14:paraId="4AF2C1AD" w14:textId="18B5D0F4" w:rsidR="00E87632" w:rsidRDefault="00E44695" w:rsidP="00E87632">
            <w:r>
              <w:t>Notes:</w:t>
            </w:r>
          </w:p>
        </w:tc>
      </w:tr>
      <w:tr w:rsidR="00E44695" w14:paraId="5CCF15D0" w14:textId="77777777" w:rsidTr="00E87632">
        <w:tc>
          <w:tcPr>
            <w:tcW w:w="3630" w:type="dxa"/>
          </w:tcPr>
          <w:p w14:paraId="317C4360" w14:textId="7CCA96B6" w:rsidR="00E44695" w:rsidRPr="00D71C0D" w:rsidRDefault="00E44695" w:rsidP="00D71C0D">
            <w:pPr>
              <w:pStyle w:val="Row1"/>
            </w:pPr>
            <w:r>
              <w:t>Research Nugget</w:t>
            </w:r>
          </w:p>
        </w:tc>
        <w:tc>
          <w:tcPr>
            <w:tcW w:w="622" w:type="dxa"/>
          </w:tcPr>
          <w:p w14:paraId="07318269" w14:textId="4D741085" w:rsidR="00E44695" w:rsidRDefault="00E44695" w:rsidP="00E87632">
            <w:r>
              <w:t>1</w:t>
            </w:r>
            <w:r>
              <w:t>2</w:t>
            </w:r>
            <w:r>
              <w:sym w:font="Wingdings" w:char="F070"/>
            </w:r>
          </w:p>
        </w:tc>
        <w:tc>
          <w:tcPr>
            <w:tcW w:w="5098" w:type="dxa"/>
          </w:tcPr>
          <w:p w14:paraId="1164A308" w14:textId="121DF11E" w:rsidR="00E44695" w:rsidRDefault="00E44695" w:rsidP="00E87632">
            <w:r>
              <w:t>Notes:</w:t>
            </w:r>
            <w:bookmarkStart w:id="0" w:name="_GoBack"/>
            <w:bookmarkEnd w:id="0"/>
          </w:p>
        </w:tc>
      </w:tr>
    </w:tbl>
    <w:p w14:paraId="0E75A146" w14:textId="51B8B8D8" w:rsidR="00BF6160" w:rsidRDefault="00BF6160"/>
    <w:sectPr w:rsidR="00BF61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F4EE8" w14:textId="77777777" w:rsidR="007E470D" w:rsidRDefault="007E470D" w:rsidP="00E87632">
      <w:pPr>
        <w:spacing w:after="0" w:line="240" w:lineRule="auto"/>
      </w:pPr>
      <w:r>
        <w:separator/>
      </w:r>
    </w:p>
  </w:endnote>
  <w:endnote w:type="continuationSeparator" w:id="0">
    <w:p w14:paraId="6400FCDF" w14:textId="77777777" w:rsidR="007E470D" w:rsidRDefault="007E470D" w:rsidP="00E8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E91B" w14:textId="77777777" w:rsidR="007E470D" w:rsidRDefault="007E470D" w:rsidP="00E87632">
      <w:pPr>
        <w:spacing w:after="0" w:line="240" w:lineRule="auto"/>
      </w:pPr>
      <w:r>
        <w:separator/>
      </w:r>
    </w:p>
  </w:footnote>
  <w:footnote w:type="continuationSeparator" w:id="0">
    <w:p w14:paraId="54A67271" w14:textId="77777777" w:rsidR="007E470D" w:rsidRDefault="007E470D" w:rsidP="00E8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A1E8" w14:textId="7FB0200F" w:rsidR="00E87632" w:rsidRPr="00E87632" w:rsidRDefault="00E87632" w:rsidP="00E87632">
    <w:pPr>
      <w:pStyle w:val="Header"/>
      <w:jc w:val="center"/>
      <w:rPr>
        <w:b/>
        <w:sz w:val="28"/>
      </w:rPr>
    </w:pPr>
    <w:r w:rsidRPr="00E87632">
      <w:rPr>
        <w:b/>
        <w:sz w:val="28"/>
      </w:rPr>
      <w:t>PEER Report</w:t>
    </w:r>
    <w:r>
      <w:rPr>
        <w:b/>
        <w:sz w:val="28"/>
      </w:rPr>
      <w:t xml:space="preserve"> </w:t>
    </w:r>
    <w:r w:rsidRPr="00E87632">
      <w:rPr>
        <w:b/>
        <w:sz w:val="28"/>
      </w:rPr>
      <w:t>Check List for Authors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1D"/>
    <w:rsid w:val="000813EF"/>
    <w:rsid w:val="000B35EE"/>
    <w:rsid w:val="002B1896"/>
    <w:rsid w:val="002F2D3F"/>
    <w:rsid w:val="0030593B"/>
    <w:rsid w:val="00344577"/>
    <w:rsid w:val="003863F4"/>
    <w:rsid w:val="00512099"/>
    <w:rsid w:val="005E0760"/>
    <w:rsid w:val="00647423"/>
    <w:rsid w:val="007D2FE8"/>
    <w:rsid w:val="007E470D"/>
    <w:rsid w:val="008D0172"/>
    <w:rsid w:val="0097501D"/>
    <w:rsid w:val="00A17504"/>
    <w:rsid w:val="00BF6160"/>
    <w:rsid w:val="00BF7FBE"/>
    <w:rsid w:val="00C56E95"/>
    <w:rsid w:val="00C57DFE"/>
    <w:rsid w:val="00C6347C"/>
    <w:rsid w:val="00CC0B0D"/>
    <w:rsid w:val="00D05180"/>
    <w:rsid w:val="00D71C0D"/>
    <w:rsid w:val="00E44695"/>
    <w:rsid w:val="00E87632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23ED"/>
  <w15:chartTrackingRefBased/>
  <w15:docId w15:val="{9F42F3B8-1055-43AC-A4B7-E7B0F5A4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w1">
    <w:name w:val="Row1"/>
    <w:basedOn w:val="Normal"/>
    <w:qFormat/>
    <w:rsid w:val="005E0760"/>
    <w:pPr>
      <w:spacing w:after="24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E0760"/>
    <w:pPr>
      <w:spacing w:after="360" w:line="24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0760"/>
    <w:rPr>
      <w:rFonts w:eastAsiaTheme="majorEastAsia" w:cstheme="majorBidi"/>
      <w:b/>
      <w:spacing w:val="-10"/>
      <w:kern w:val="28"/>
      <w:sz w:val="28"/>
      <w:szCs w:val="56"/>
    </w:rPr>
  </w:style>
  <w:style w:type="character" w:styleId="SubtleEmphasis">
    <w:name w:val="Subtle Emphasis"/>
    <w:basedOn w:val="DefaultParagraphFont"/>
    <w:uiPriority w:val="19"/>
    <w:rsid w:val="005E076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5E076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8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632"/>
  </w:style>
  <w:style w:type="paragraph" w:styleId="Footer">
    <w:name w:val="footer"/>
    <w:basedOn w:val="Normal"/>
    <w:link w:val="FooterChar"/>
    <w:uiPriority w:val="99"/>
    <w:unhideWhenUsed/>
    <w:rsid w:val="00E8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 </cp:lastModifiedBy>
  <cp:revision>2</cp:revision>
  <dcterms:created xsi:type="dcterms:W3CDTF">2021-11-10T22:47:00Z</dcterms:created>
  <dcterms:modified xsi:type="dcterms:W3CDTF">2021-11-10T22:47:00Z</dcterms:modified>
</cp:coreProperties>
</file>